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3FD65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A6D1603" w14:textId="77777777" w:rsidR="00F90453" w:rsidRDefault="00F14BF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2F237E3B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5F2308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3D8BA9" w14:textId="6F7E0A96" w:rsidR="00222867" w:rsidRPr="00D635C4" w:rsidRDefault="0096194E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המשפטים</w:t>
            </w:r>
          </w:p>
        </w:tc>
      </w:tr>
      <w:tr w:rsidR="007548B0" w14:paraId="7CDA1C58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FAE5ADF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E11B1D" w14:textId="7423F515" w:rsidR="00222867" w:rsidRPr="00D635C4" w:rsidRDefault="0096194E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חטיבת רכש נכסים ולוגיסטיקה</w:t>
            </w:r>
          </w:p>
        </w:tc>
      </w:tr>
      <w:tr w:rsidR="007548B0" w14:paraId="5CF8CB36" w14:textId="77777777" w:rsidTr="0096194E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7E62F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86A0A" w14:textId="3D9FCE0A" w:rsidR="00222867" w:rsidRDefault="0096194E" w:rsidP="0096194E">
            <w:pPr>
              <w:jc w:val="right"/>
            </w:pPr>
            <w:r>
              <w:rPr>
                <w:rFonts w:hint="cs"/>
                <w:rtl/>
              </w:rPr>
              <w:t>07/06/2026</w:t>
            </w:r>
          </w:p>
        </w:tc>
      </w:tr>
    </w:tbl>
    <w:p w14:paraId="4F98BEB1" w14:textId="77777777" w:rsidR="00332AFB" w:rsidRDefault="00F14BF3" w:rsidP="00222867">
      <w:pPr>
        <w:rPr>
          <w:rtl/>
        </w:rPr>
      </w:pPr>
    </w:p>
    <w:p w14:paraId="31D8719B" w14:textId="77777777" w:rsidR="00222867" w:rsidRDefault="00F14BF3" w:rsidP="00222867">
      <w:pPr>
        <w:rPr>
          <w:rtl/>
        </w:rPr>
      </w:pPr>
    </w:p>
    <w:p w14:paraId="578B10F6" w14:textId="77777777" w:rsidR="00222867" w:rsidRDefault="00F14BF3" w:rsidP="00222867">
      <w:pPr>
        <w:rPr>
          <w:rtl/>
        </w:rPr>
      </w:pPr>
    </w:p>
    <w:p w14:paraId="0D169C6A" w14:textId="77777777" w:rsidR="00222867" w:rsidRDefault="00F14BF3" w:rsidP="00222867">
      <w:pPr>
        <w:rPr>
          <w:rtl/>
        </w:rPr>
      </w:pPr>
    </w:p>
    <w:p w14:paraId="377B4954" w14:textId="77777777" w:rsidR="00222867" w:rsidRDefault="00F14BF3" w:rsidP="00222867">
      <w:pPr>
        <w:rPr>
          <w:rtl/>
        </w:rPr>
      </w:pPr>
    </w:p>
    <w:p w14:paraId="0FB8E58C" w14:textId="77777777" w:rsidR="00222867" w:rsidRDefault="00F14BF3" w:rsidP="00222867">
      <w:pPr>
        <w:rPr>
          <w:rtl/>
        </w:rPr>
      </w:pPr>
    </w:p>
    <w:p w14:paraId="434AF105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2D0D1965" w14:textId="77777777" w:rsidR="00222867" w:rsidRDefault="00F14BF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6A940397" w14:textId="152EF6BE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6194E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4B5AB822" w14:textId="77777777" w:rsidR="00222867" w:rsidRPr="00AF57E9" w:rsidRDefault="00F14BF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6698D8C" w14:textId="77777777" w:rsidTr="0096194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256C8FD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D79330F" w14:textId="77777777" w:rsidTr="0096194E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24E7C3" w14:textId="77777777" w:rsidR="000001C4" w:rsidRDefault="0096194E" w:rsidP="0096194E">
            <w:pPr>
              <w:spacing w:line="48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נמצא כי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פארק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סופרלנד</w:t>
            </w:r>
            <w:proofErr w:type="spellEnd"/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מהוו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מענה מיטבי לקיום אירוע רווחה עבור עובדי המשרד ובני משפחותיהם. </w:t>
            </w:r>
          </w:p>
          <w:p w14:paraId="0FD05862" w14:textId="778F6BBB" w:rsidR="0096194E" w:rsidRPr="0096194E" w:rsidRDefault="0096194E" w:rsidP="0096194E">
            <w:pPr>
              <w:spacing w:line="48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שני הפארקים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הסופרלנד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ופארק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הלונה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פארק, נ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מצאים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תחת אותה 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בעלות ומציעים מגוון רחב של מתקני שעשועים ואטרקציות המותאמים לטווח גילאים רחב – החל מילדים צעירים ועד לבני נוער ומבוגרים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  <w:p w14:paraId="46DB6677" w14:textId="7A77BE19" w:rsidR="0096194E" w:rsidRPr="0096194E" w:rsidRDefault="0096194E" w:rsidP="0096194E">
            <w:pPr>
              <w:spacing w:line="48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הפארק כולל תשתיות מתאימות לאירוח אירועים רחבי היקף, לרבות מתחמי חניה נרחבים ויכולת קליטה של עד כ-5,000 משתתפים בו-זמנית, בהתאם לצורכי האירוע</w:t>
            </w:r>
            <w:r w:rsidR="00AB12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 בנוסף</w:t>
            </w:r>
            <w:r w:rsidR="00E575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</w:t>
            </w:r>
            <w:r w:rsidR="00AB12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מיקומו המרכזי מאפשר</w:t>
            </w:r>
            <w:r w:rsidR="00DC5D2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B12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נגישות נוחה עבור כלל עובדי המשרד </w:t>
            </w:r>
            <w:r w:rsidR="00E575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ובני משפחותיהם, המגיעים ממגוון </w:t>
            </w:r>
            <w:proofErr w:type="spellStart"/>
            <w:r w:rsidR="00E575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איזורים</w:t>
            </w:r>
            <w:proofErr w:type="spellEnd"/>
            <w:r w:rsidR="00E575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בארץ.</w:t>
            </w:r>
          </w:p>
          <w:p w14:paraId="69F6CC47" w14:textId="77777777" w:rsidR="0096194E" w:rsidRPr="0096194E" w:rsidRDefault="0096194E" w:rsidP="0096194E">
            <w:pPr>
              <w:spacing w:line="48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לאור היקף המשתתפים הצפוי, מגוון האטרקציות, הנגישות והתשתיות הקיימות במקום, לא אותר פארק שעשועים אחר בעל מאפיינים דומים המסוגל לתת מענה הולם לאירוע בסדר גודל של עד 5,000 משתתפים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  <w:p w14:paraId="1A67DC40" w14:textId="26DBF3F1" w:rsidR="0096194E" w:rsidRPr="000001C4" w:rsidRDefault="0096194E" w:rsidP="000001C4">
            <w:pPr>
              <w:spacing w:line="48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6194E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לפיכך, מוצע לקיים את האירוע בתאריך 15.9.2026 בפארק, כמענה המתאים והיעיל ביותר לצורכי המשרד ועובדיו</w:t>
            </w:r>
            <w:r w:rsidRPr="0096194E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.</w:t>
            </w:r>
          </w:p>
        </w:tc>
      </w:tr>
    </w:tbl>
    <w:p w14:paraId="7D385A59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75EF0190" w14:textId="2E10CEDE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E76E02">
        <w:rPr>
          <w:rFonts w:ascii="Wingdings" w:hAnsi="Wingdings" w:cstheme="minorBidi"/>
          <w:b/>
          <w:sz w:val="21"/>
          <w:szCs w:val="21"/>
        </w:rPr>
        <w:sym w:font="Wingdings" w:char="F078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D1BED9E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377AD6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144FF26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3F23E591" w14:textId="77777777" w:rsidTr="00222867">
        <w:tc>
          <w:tcPr>
            <w:tcW w:w="3085" w:type="dxa"/>
            <w:hideMark/>
          </w:tcPr>
          <w:p w14:paraId="4EFD1265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5DB7925E" w14:textId="140485FB" w:rsidR="00222867" w:rsidRPr="00AF57E9" w:rsidRDefault="00E76E0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6677181B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1E4BC99" w14:textId="77777777" w:rsidR="00222867" w:rsidRPr="00AF57E9" w:rsidRDefault="00F14BF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5F2AB70E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6"/>
        <w:gridCol w:w="3347"/>
        <w:gridCol w:w="2996"/>
      </w:tblGrid>
      <w:tr w:rsidR="007548B0" w14:paraId="5A06BC7A" w14:textId="77777777" w:rsidTr="00222867">
        <w:tc>
          <w:tcPr>
            <w:tcW w:w="2698" w:type="dxa"/>
            <w:shd w:val="clear" w:color="auto" w:fill="E6E6E6"/>
            <w:hideMark/>
          </w:tcPr>
          <w:p w14:paraId="04BD7A97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7414B8E9" w14:textId="63390643" w:rsidR="00222867" w:rsidRPr="00E76E02" w:rsidRDefault="00E76E0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76E0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עיר השעשועים בע"מ</w:t>
            </w:r>
          </w:p>
        </w:tc>
      </w:tr>
      <w:tr w:rsidR="007548B0" w14:paraId="4B0FCEE7" w14:textId="77777777" w:rsidTr="00222867">
        <w:tc>
          <w:tcPr>
            <w:tcW w:w="2698" w:type="dxa"/>
            <w:shd w:val="clear" w:color="auto" w:fill="E6E6E6"/>
            <w:hideMark/>
          </w:tcPr>
          <w:p w14:paraId="4F797BA5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289554B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6999C462" w14:textId="05AB14AE" w:rsidR="00222867" w:rsidRPr="00E76E02" w:rsidRDefault="00E76E0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76E0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510721491</w:t>
            </w:r>
          </w:p>
        </w:tc>
      </w:tr>
      <w:tr w:rsidR="007548B0" w14:paraId="38EEA22E" w14:textId="77777777" w:rsidTr="00222867">
        <w:tc>
          <w:tcPr>
            <w:tcW w:w="2698" w:type="dxa"/>
            <w:shd w:val="clear" w:color="auto" w:fill="E6E6E6"/>
            <w:hideMark/>
          </w:tcPr>
          <w:p w14:paraId="3881429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51E4906B" w14:textId="6692754A" w:rsidR="00222867" w:rsidRPr="00AF57E9" w:rsidRDefault="00E76E02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4885327C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1A57692E" w14:textId="77777777" w:rsidTr="00222867">
        <w:tc>
          <w:tcPr>
            <w:tcW w:w="2698" w:type="dxa"/>
            <w:shd w:val="clear" w:color="auto" w:fill="E6E6E6"/>
            <w:hideMark/>
          </w:tcPr>
          <w:p w14:paraId="35D07E1A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1A82788D" w14:textId="5949B29E" w:rsidR="00222867" w:rsidRPr="00E76E02" w:rsidRDefault="00E76E02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76E0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1.6 </w:t>
            </w:r>
            <w:proofErr w:type="spellStart"/>
            <w:r w:rsidRPr="00E76E0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מלש"ח</w:t>
            </w:r>
            <w:proofErr w:type="spellEnd"/>
            <w:r w:rsidRPr="00E76E0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+ מע"מ</w:t>
            </w:r>
          </w:p>
        </w:tc>
      </w:tr>
      <w:tr w:rsidR="007548B0" w14:paraId="07547992" w14:textId="77777777" w:rsidTr="00F14BF3">
        <w:tc>
          <w:tcPr>
            <w:tcW w:w="2698" w:type="dxa"/>
            <w:shd w:val="clear" w:color="auto" w:fill="E6E6E6"/>
            <w:hideMark/>
          </w:tcPr>
          <w:p w14:paraId="266AC6C8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14:paraId="69589B8E" w14:textId="722E622D" w:rsidR="00222867" w:rsidRPr="00AF57E9" w:rsidRDefault="00F14BF3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F14BF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01/08/2026-31/12/2026</w:t>
            </w:r>
          </w:p>
        </w:tc>
      </w:tr>
    </w:tbl>
    <w:p w14:paraId="4EC8877E" w14:textId="77777777" w:rsidR="00222867" w:rsidRPr="00AF57E9" w:rsidRDefault="00F14BF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E02C21D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4ADDCE77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3A4695DB" w14:textId="77777777" w:rsidR="00222867" w:rsidRPr="00AF57E9" w:rsidRDefault="00F14BF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0EFB83E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77BF984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A20125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3B6DA30C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7814E9C9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6BC75EB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E16E" w14:textId="6F626311" w:rsidR="00222867" w:rsidRDefault="00DC5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נעשתה בדיקה לגבי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פארקי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שעשועים נוספים בארץ אולם אין עוד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פארקי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שעשועים שיכולים להכיל אירוע בסדר גודל כזה מבחינת כמות משתתפים, גודל המקום ומיקום מרכזי בארץ.</w:t>
            </w:r>
          </w:p>
          <w:p w14:paraId="5559A979" w14:textId="796F7848" w:rsidR="00DC5D22" w:rsidRPr="00AF57E9" w:rsidRDefault="00DC5D2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בשנים 2022, 2023- אושר כספק יחיד.</w:t>
            </w:r>
          </w:p>
        </w:tc>
      </w:tr>
      <w:tr w:rsidR="007548B0" w14:paraId="4C56944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8C767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881AEB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279A6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1E9E69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7B0E4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70722B2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FAE1C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687B1F0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AB4D3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010BFE9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1E8E8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8D829FB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9F06E3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11AC78B1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F2ADE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0A8332B5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EE350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BF11BE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CF788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7C2D7657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97F81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6887DBCF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1D8D2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5381BDA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088737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25B675ED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914FFE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3FCFCD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6D6D8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3294064" w14:textId="77777777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C1B1E" w14:textId="77777777" w:rsidR="00222867" w:rsidRPr="00AF57E9" w:rsidRDefault="00F14BF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209804C9" w14:textId="77777777" w:rsidR="00222867" w:rsidRPr="00AF57E9" w:rsidRDefault="00F14BF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02FC5F4D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6E0BD01" w14:textId="77777777" w:rsidR="00222867" w:rsidRPr="00AF57E9" w:rsidRDefault="00F14BF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6BF9367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4E869E33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648"/>
        <w:gridCol w:w="2974"/>
      </w:tblGrid>
      <w:tr w:rsidR="007548B0" w14:paraId="090A02A8" w14:textId="77777777" w:rsidTr="005B5E2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FE4D2" w14:textId="1125FCDB" w:rsidR="00222867" w:rsidRPr="00AF57E9" w:rsidRDefault="005B5E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אורטל ערבוק מויאל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FB0B" w14:textId="62D3B2A2" w:rsidR="00222867" w:rsidRPr="00AF57E9" w:rsidRDefault="005B5E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מנהתל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תחום בכיר לוגיסטיקה והתקשרויות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0BC05" w14:textId="79620B1D" w:rsidR="00222867" w:rsidRPr="00AF57E9" w:rsidRDefault="005B5E2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אורטל ערבוק מויאל</w:t>
            </w:r>
          </w:p>
        </w:tc>
      </w:tr>
      <w:tr w:rsidR="007548B0" w14:paraId="4AF4F8A8" w14:textId="77777777" w:rsidTr="005B5E2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0149DA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6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F0F978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49F365A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2F41654" w14:textId="77777777" w:rsidR="00222867" w:rsidRPr="00817FBA" w:rsidRDefault="00F14BF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108232" w14:textId="77777777" w:rsidR="00336CDD" w:rsidRDefault="009B6B29">
      <w:r>
        <w:separator/>
      </w:r>
    </w:p>
  </w:endnote>
  <w:endnote w:type="continuationSeparator" w:id="0">
    <w:p w14:paraId="0548EF5C" w14:textId="77777777" w:rsidR="00336CDD" w:rsidRDefault="009B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0D4F4BF4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695001A5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D5C0D07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F6CA993" w14:textId="77777777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A614AD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A614AD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56B232AF" w14:textId="77777777" w:rsidR="00354861" w:rsidRPr="0098529F" w:rsidRDefault="00F14BF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665C5BFC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6218417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D545E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16E70603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7DE4DD3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14:paraId="4EF1F8DE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041C591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644F82E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14:paraId="33E54420" w14:textId="77777777" w:rsidR="00E678BB" w:rsidRPr="00354861" w:rsidRDefault="00F14BF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09716D" w14:textId="77777777" w:rsidR="00336CDD" w:rsidRDefault="009B6B29">
      <w:r>
        <w:separator/>
      </w:r>
    </w:p>
  </w:footnote>
  <w:footnote w:type="continuationSeparator" w:id="0">
    <w:p w14:paraId="7AE156D6" w14:textId="77777777" w:rsidR="00336CDD" w:rsidRDefault="009B6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DE440C5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323D789B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B48AB65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47941E58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895A1CE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980F906" wp14:editId="33DE12C7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F6D265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6963BA07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1E49F1F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AB9366A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E69454B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7FFB3F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85CF67B" w14:textId="77777777" w:rsidR="009220EC" w:rsidRPr="00D84715" w:rsidRDefault="00F14B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1687E5C" w14:textId="77777777" w:rsidR="009220EC" w:rsidRDefault="00F14B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0C479AB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C7C84B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CBDBB4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4C13E50" w14:textId="77777777" w:rsidR="003D6D13" w:rsidRPr="00D84715" w:rsidRDefault="00F14B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4807148" w14:textId="77777777" w:rsidR="003D6D13" w:rsidRPr="00D84715" w:rsidRDefault="00F14B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E86B86A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15D8B82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185FD224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15C5ECA9" w14:textId="77777777" w:rsidR="009220EC" w:rsidRPr="00D84715" w:rsidRDefault="00F14BF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514BD06" w14:textId="77777777" w:rsidR="009220EC" w:rsidRPr="00D84715" w:rsidRDefault="00F14BF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7A480C5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ECED7E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1DD2967C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F0D80FA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419BEC1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AB7B3F9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4804AB2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8BE767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32E3C6D3" w14:textId="77777777" w:rsidR="00E678BB" w:rsidRPr="00D84715" w:rsidRDefault="00F14BF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01C4"/>
    <w:rsid w:val="00001D45"/>
    <w:rsid w:val="00336CDD"/>
    <w:rsid w:val="005B5E2B"/>
    <w:rsid w:val="007548B0"/>
    <w:rsid w:val="009404BB"/>
    <w:rsid w:val="0096194E"/>
    <w:rsid w:val="009B6B29"/>
    <w:rsid w:val="009F7FB7"/>
    <w:rsid w:val="00A614AD"/>
    <w:rsid w:val="00AB125C"/>
    <w:rsid w:val="00DC5D22"/>
    <w:rsid w:val="00E575BA"/>
    <w:rsid w:val="00E76E02"/>
    <w:rsid w:val="00F14B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78D6C4"/>
  <w15:docId w15:val="{9FF7D891-4A98-46D3-BB49-7FF3B6F4D1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paragraph" w:styleId="NormalWeb">
    <w:name w:val="Normal (Web)"/>
    <w:basedOn w:val="a1"/>
    <w:uiPriority w:val="99"/>
    <w:semiHidden/>
    <w:unhideWhenUsed/>
    <w:rsid w:val="0096194E"/>
    <w:pPr>
      <w:bidi w:val="0"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96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06A25F9DF131814A804028F746679131" ma:contentTypeVersion="2" ma:contentTypeDescription="צור מסמך חדש." ma:contentTypeScope="" ma:versionID="60b2ed772d92a08ac541e589237ee51e">
  <xsd:schema xmlns:xsd="http://www.w3.org/2001/XMLSchema" xmlns:xs="http://www.w3.org/2001/XMLSchema" xmlns:p="http://schemas.microsoft.com/office/2006/metadata/properties" xmlns:ns2="b20fbc06-9b88-472b-84fe-970db44a33d4" targetNamespace="http://schemas.microsoft.com/office/2006/metadata/properties" ma:root="true" ma:fieldsID="cb325d211124bdb4f7fae6bf914dc28c" ns2:_="">
    <xsd:import namespace="b20fbc06-9b88-472b-84fe-970db44a33d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20fbc06-9b88-472b-84fe-970db44a33d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משותף עם פרטים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EC90584-AC88-4C4C-BC73-2BD3A7275AC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1CE3D44-49DE-4287-AF34-F493789EE3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20fbc06-9b88-472b-84fe-970db44a33d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23</TotalTime>
  <Pages>3</Pages>
  <Words>400</Words>
  <Characters>2113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2508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Ortal Arbook Moyal</cp:lastModifiedBy>
  <cp:revision>8</cp:revision>
  <dcterms:created xsi:type="dcterms:W3CDTF">2019-01-21T16:33:00Z</dcterms:created>
  <dcterms:modified xsi:type="dcterms:W3CDTF">2026-06-07T13:05:00Z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0x01010006A25F9DF131814A804028F746679131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